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4D12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&gt;采用高性能的100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</w:rPr>
        <w:t>万像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</w:rPr>
        <w:t>素CMOS传感器1 / 4；</w:t>
      </w:r>
    </w:p>
    <w:p w14:paraId="38E38EAC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 300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</w:rPr>
        <w:t>万像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</w:rPr>
        <w:t>素的高清摄像头，2.8mm，3.6mm、6mm、8mm、12mm、16mm可选；</w:t>
      </w:r>
    </w:p>
    <w:p w14:paraId="0CE51BE1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&gt;第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</w:rPr>
        <w:t>四二代高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</w:rPr>
        <w:t>功率红外点阵灯，红外距离为40米60米；</w:t>
      </w:r>
    </w:p>
    <w:p w14:paraId="4C6B2D7A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最低照度：颜色0.05lux @ F1.2，黑色和白色的0lux @ F1.2；</w:t>
      </w:r>
    </w:p>
    <w:p w14:paraId="46BC77A3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 ICR红外滤光片自动切换，实现真正的日夜监控；</w:t>
      </w:r>
    </w:p>
    <w:p w14:paraId="47468BA5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&gt;使用H.264视频编码，压缩率高，质量好；</w:t>
      </w:r>
    </w:p>
    <w:p w14:paraId="78681433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主流支持1280×720（720P）；</w:t>
      </w:r>
    </w:p>
    <w:p w14:paraId="4BDBF1DF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&gt;子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</w:rPr>
        <w:t>流支持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</w:rPr>
        <w:t>D1，CIF，VGA，QVGA；</w:t>
      </w:r>
    </w:p>
    <w:p w14:paraId="4FDACFE7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&gt;支持率32kbps ~ 8mbps；</w:t>
      </w:r>
    </w:p>
    <w:p w14:paraId="1866AD3B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 50HZ: 1 ~ 25架支架可调，调节到30帧60hz：1；</w:t>
      </w:r>
    </w:p>
    <w:p w14:paraId="361081E2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&gt;支持TCP/IP，DHCP，HTTP，HTTPS，NTP，DNS，RTP、RTSP等网络协议；</w:t>
      </w:r>
    </w:p>
    <w:p w14:paraId="32537F96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&gt;支持ONVIF协议；</w:t>
      </w:r>
    </w:p>
    <w:p w14:paraId="48527815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 &gt;支架移动检测、闭塞报警、视频丢失、电缆断开、断开连接等功能的支持；</w:t>
      </w:r>
    </w:p>
    <w:p w14:paraId="1ED58843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支持3D数字降噪和边缘增强；</w:t>
      </w:r>
    </w:p>
    <w:p w14:paraId="00D92286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支持自动电子快门，适应不同的监控环境；</w:t>
      </w:r>
    </w:p>
    <w:p w14:paraId="250E1A4A" w14:textId="77777777" w:rsid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&gt;支持自动白平衡；</w:t>
      </w:r>
    </w:p>
    <w:p w14:paraId="7164DB0B" w14:textId="0F45EAA8" w:rsidR="00D27ED8" w:rsidRPr="00B33A6D" w:rsidRDefault="00B33A6D" w:rsidP="00B33A6D">
      <w:pPr>
        <w:pStyle w:val="a3"/>
        <w:shd w:val="clear" w:color="auto" w:fill="FFFFFF"/>
        <w:spacing w:before="0" w:beforeAutospacing="0" w:after="150" w:afterAutospacing="0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</w:rPr>
        <w:t>支持手机监控，兼容多种智能手机操作平台；</w:t>
      </w:r>
    </w:p>
    <w:sectPr w:rsidR="00D27ED8" w:rsidRPr="00B33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37A90"/>
    <w:rsid w:val="00337A90"/>
    <w:rsid w:val="00845161"/>
    <w:rsid w:val="00B33A6D"/>
    <w:rsid w:val="00D2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D5F6F"/>
  <w15:chartTrackingRefBased/>
  <w15:docId w15:val="{BEAB5F07-0804-47BE-B45A-A34DDB38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A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6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2021-11-12T09:04:00Z</dcterms:created>
  <dcterms:modified xsi:type="dcterms:W3CDTF">2021-11-12T09:11:00Z</dcterms:modified>
</cp:coreProperties>
</file>